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A1" w:rsidRDefault="00704FC5" w:rsidP="009A05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Ф</w:t>
      </w:r>
      <w:r w:rsidRPr="00704FC5">
        <w:rPr>
          <w:rFonts w:ascii="Times New Roman" w:eastAsia="Times New Roman" w:hAnsi="Times New Roman" w:cs="Times New Roman"/>
          <w:b/>
          <w:bCs/>
          <w:sz w:val="36"/>
          <w:szCs w:val="36"/>
        </w:rPr>
        <w:t>ормы</w:t>
      </w:r>
    </w:p>
    <w:p w:rsidR="00704FC5" w:rsidRPr="00704FC5" w:rsidRDefault="00704FC5" w:rsidP="009A05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4FC5">
        <w:rPr>
          <w:rFonts w:ascii="Times New Roman" w:eastAsia="Times New Roman" w:hAnsi="Times New Roman" w:cs="Times New Roman"/>
          <w:b/>
          <w:bCs/>
          <w:sz w:val="36"/>
          <w:szCs w:val="36"/>
        </w:rPr>
        <w:t>социального обслуживания и виды социальных услуг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b/>
          <w:bCs/>
          <w:sz w:val="27"/>
        </w:rPr>
        <w:t>Формы социального обслуживания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704FC5" w:rsidRPr="00704FC5" w:rsidTr="00704F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04FC5" w:rsidRPr="00704FC5" w:rsidRDefault="00704FC5" w:rsidP="007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 обслуживание на дому</w:t>
            </w:r>
          </w:p>
        </w:tc>
        <w:tc>
          <w:tcPr>
            <w:tcW w:w="2500" w:type="pct"/>
            <w:vAlign w:val="center"/>
            <w:hideMark/>
          </w:tcPr>
          <w:p w:rsidR="00704FC5" w:rsidRPr="00704FC5" w:rsidRDefault="00704FC5" w:rsidP="0070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4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Полустационарное</w:t>
            </w:r>
            <w:proofErr w:type="spellEnd"/>
            <w:r w:rsidRPr="00704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A05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социальное </w:t>
            </w:r>
            <w:r w:rsidRPr="00704F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</w:t>
            </w:r>
          </w:p>
        </w:tc>
      </w:tr>
    </w:tbl>
    <w:p w:rsidR="00704FC5" w:rsidRPr="00704FC5" w:rsidRDefault="00704FC5" w:rsidP="0070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b/>
          <w:bCs/>
          <w:sz w:val="27"/>
        </w:rPr>
        <w:t>Виды социальных услуг</w:t>
      </w:r>
    </w:p>
    <w:p w:rsidR="00704FC5" w:rsidRPr="00704FC5" w:rsidRDefault="00704FC5" w:rsidP="0070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1) социально-бытовые, направленные на поддержание жизнедеятельности получателей социальных услуг в быту;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 xml:space="preserve">5) социально-трудовые, направленные на оказание помощи в трудоустройстве и </w:t>
      </w:r>
      <w:proofErr w:type="gramStart"/>
      <w:r w:rsidRPr="00704FC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04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4FC5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704FC5">
        <w:rPr>
          <w:rFonts w:ascii="Times New Roman" w:eastAsia="Times New Roman" w:hAnsi="Times New Roman" w:cs="Times New Roman"/>
          <w:sz w:val="24"/>
          <w:szCs w:val="24"/>
        </w:rPr>
        <w:t xml:space="preserve"> других проблем, связанных с трудовой адаптацией;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04FC5" w:rsidRPr="00704FC5" w:rsidRDefault="00704FC5" w:rsidP="00704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C5">
        <w:rPr>
          <w:rFonts w:ascii="Times New Roman" w:eastAsia="Times New Roman" w:hAnsi="Times New Roman" w:cs="Times New Roman"/>
          <w:sz w:val="24"/>
          <w:szCs w:val="24"/>
        </w:rPr>
        <w:t>8) срочные социальные услуги.</w:t>
      </w:r>
    </w:p>
    <w:p w:rsidR="00A83FC9" w:rsidRDefault="00A83FC9"/>
    <w:sectPr w:rsidR="00A83FC9" w:rsidSect="00CB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FC5"/>
    <w:rsid w:val="00704FC5"/>
    <w:rsid w:val="009A05A1"/>
    <w:rsid w:val="00A83FC9"/>
    <w:rsid w:val="00CB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B"/>
  </w:style>
  <w:style w:type="paragraph" w:styleId="2">
    <w:name w:val="heading 2"/>
    <w:basedOn w:val="a"/>
    <w:link w:val="20"/>
    <w:uiPriority w:val="9"/>
    <w:qFormat/>
    <w:rsid w:val="0070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F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04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2018-10-25T12:30:00Z</dcterms:created>
  <dcterms:modified xsi:type="dcterms:W3CDTF">2018-10-25T12:32:00Z</dcterms:modified>
</cp:coreProperties>
</file>